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23c76aa49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IBALANSE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IBALANSE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212756f314a51"/>
      <w:footerReference xmlns:r="http://schemas.openxmlformats.org/officeDocument/2006/relationships" w:type="default" r:id="R05ad37c44475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AS   ·   Org.nr 916 603 266   ·  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212756f314a51" /><Relationship Type="http://schemas.openxmlformats.org/officeDocument/2006/relationships/footer" Target="/word/footer1.xml" Id="R05ad37c444754062" /></Relationships>
</file>