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2c9c7d6bd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SHAMAT AS</w:t>
      </w:r>
    </w:p>
    <w:sectPr>
      <w:headerReference xmlns:r="http://schemas.openxmlformats.org/officeDocument/2006/relationships" w:type="default" r:id="R06ba46bc8a2e4091"/>
      <w:footerReference xmlns:r="http://schemas.openxmlformats.org/officeDocument/2006/relationships" w:type="default" r:id="Rbb33c1c5b6b8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SHAMAT AS   ·   Org.nr 916 613 644   ·   Homborstad 88   ·   6776 KJØLSDALEN   ·   matiaslien@hotmail.com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a46bc8a2e4091" /><Relationship Type="http://schemas.openxmlformats.org/officeDocument/2006/relationships/footer" Target="/word/footer1.xml" Id="Rbb33c1c5b6b84a8f" /></Relationships>
</file>