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1dd5c2919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992b5a41a478c"/>
      <w:footerReference xmlns:r="http://schemas.openxmlformats.org/officeDocument/2006/relationships" w:type="default" r:id="R49706d5644f3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992b5a41a478c" /><Relationship Type="http://schemas.openxmlformats.org/officeDocument/2006/relationships/footer" Target="/word/footer1.xml" Id="R49706d5644f34deb" /></Relationships>
</file>