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5ee187fea45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KULERAMMA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Råholt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Råholt,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KULERAMMA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ccbe193cce4b2d"/>
      <w:footerReference xmlns:r="http://schemas.openxmlformats.org/officeDocument/2006/relationships" w:type="default" r:id="Rc5c1e90888ec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KULERAMMA REGNSKAP AS   ·   Org.nr 916 657 161   ·   Flaenbakken 2F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KULERAMMA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cbe193cce4b2d" /><Relationship Type="http://schemas.openxmlformats.org/officeDocument/2006/relationships/footer" Target="/word/footer1.xml" Id="Rc5c1e90888ec419e" /></Relationships>
</file>