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0bc52a39d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Grua,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HADENE EIENDOM AS</w:t>
      </w:r>
    </w:p>
    <w:sectPr>
      <w:headerReference xmlns:r="http://schemas.openxmlformats.org/officeDocument/2006/relationships" w:type="default" r:id="R2768c712543849d1"/>
      <w:footerReference xmlns:r="http://schemas.openxmlformats.org/officeDocument/2006/relationships" w:type="default" r:id="R5f73ecff94bc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HADENE EIENDOM AS   ·   Org.nr 916 667 302   ·   c/o Egil Waaia, Sveavegen 72   ·   2742 GRUA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8c712543849d1" /><Relationship Type="http://schemas.openxmlformats.org/officeDocument/2006/relationships/footer" Target="/word/footer1.xml" Id="R5f73ecff94bc44e3" /></Relationships>
</file>