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0a72adfb2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ANLEGG AS</w:t>
      </w:r>
    </w:p>
    <w:sectPr>
      <w:headerReference xmlns:r="http://schemas.openxmlformats.org/officeDocument/2006/relationships" w:type="default" r:id="R583989850ced41cf"/>
      <w:footerReference xmlns:r="http://schemas.openxmlformats.org/officeDocument/2006/relationships" w:type="default" r:id="Rac259417e6d3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ANLEGG AS   ·   Org.nr 916 723 091   ·   Ringvegen 3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989850ced41cf" /><Relationship Type="http://schemas.openxmlformats.org/officeDocument/2006/relationships/footer" Target="/word/footer1.xml" Id="Rac259417e6d3467d" /></Relationships>
</file>