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761803bd3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STENE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STENE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2eb726dca4553"/>
      <w:footerReference xmlns:r="http://schemas.openxmlformats.org/officeDocument/2006/relationships" w:type="default" r:id="Re9b5beb16044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STENE AS   ·   Org.nr 916 732 945   ·   Aronskogen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2eb726dca4553" /><Relationship Type="http://schemas.openxmlformats.org/officeDocument/2006/relationships/footer" Target="/word/footer1.xml" Id="Re9b5beb160444ec4" /></Relationships>
</file>