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58e221f724b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 ELEKTRO AS</w:t>
      </w:r>
    </w:p>
    <w:sectPr>
      <w:headerReference xmlns:r="http://schemas.openxmlformats.org/officeDocument/2006/relationships" w:type="default" r:id="R1df0f14e85b749de"/>
      <w:footerReference xmlns:r="http://schemas.openxmlformats.org/officeDocument/2006/relationships" w:type="default" r:id="R932a592a24af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 ELEKTRO AS   ·   Org.nr 916 760 655   ·   Sandvollveien 88   ·   1425 SKI   ·   post@skielektro.no   ·   skielektro.no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0f14e85b749de" /><Relationship Type="http://schemas.openxmlformats.org/officeDocument/2006/relationships/footer" Target="/word/footer1.xml" Id="R932a592a24af4e71" /></Relationships>
</file>