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d3399e1b9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WARA PROSJEKTADMINISTRASJON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WARA PROSJEKTADMINISTRASJON AS</w:t>
      </w:r>
    </w:p>
    <w:sectPr>
      <w:headerReference xmlns:r="http://schemas.openxmlformats.org/officeDocument/2006/relationships" w:type="default" r:id="Rfa1c9a3ac4ce4509"/>
      <w:footerReference xmlns:r="http://schemas.openxmlformats.org/officeDocument/2006/relationships" w:type="default" r:id="R731680265d6a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WARA PROSJEKTADMINISTRASJON AS   ·   Org.nr 916 814 445   ·   Huginveien 23   ·   3518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WARA PROSJEKTADMINISTRASJON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c9a3ac4ce4509" /><Relationship Type="http://schemas.openxmlformats.org/officeDocument/2006/relationships/footer" Target="/word/footer1.xml" Id="R731680265d6a4727" /></Relationships>
</file>