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9b2321389d49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ERICHSEN MASKIN AS</w:t>
      </w:r>
    </w:p>
    <w:sectPr>
      <w:headerReference xmlns:r="http://schemas.openxmlformats.org/officeDocument/2006/relationships" w:type="default" r:id="R3cf989f5ee804de0"/>
      <w:footerReference xmlns:r="http://schemas.openxmlformats.org/officeDocument/2006/relationships" w:type="default" r:id="R8ca37d99ebf946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ERICHSEN MASKIN AS   ·   Org.nr 916 822 332   ·   Sundgata 31   ·   3303 HOKKSUND   ·   jan.erichsen.maskin@live.no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ERICHSEN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989f5ee804de0" /><Relationship Type="http://schemas.openxmlformats.org/officeDocument/2006/relationships/footer" Target="/word/footer1.xml" Id="R8ca37d99ebf946a8" /></Relationships>
</file>