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c48ff2ce946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TYSVÆR MÅLLAG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Skjoldastraumen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Skjoldastraumen,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TYSVÆR MÅLLAG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4d1d1dde304915"/>
      <w:footerReference xmlns:r="http://schemas.openxmlformats.org/officeDocument/2006/relationships" w:type="default" r:id="R1689505c2af3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d1d1dde304915" /><Relationship Type="http://schemas.openxmlformats.org/officeDocument/2006/relationships/footer" Target="/word/footer1.xml" Id="R1689505c2af346ef" /></Relationships>
</file>