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e93185aca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ISTID HOLDING AS</w:t>
      </w:r>
    </w:p>
    <w:sectPr>
      <w:headerReference xmlns:r="http://schemas.openxmlformats.org/officeDocument/2006/relationships" w:type="default" r:id="R17be5e525f4743f4"/>
      <w:footerReference xmlns:r="http://schemas.openxmlformats.org/officeDocument/2006/relationships" w:type="default" r:id="R730961413fff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e5e525f4743f4" /><Relationship Type="http://schemas.openxmlformats.org/officeDocument/2006/relationships/footer" Target="/word/footer1.xml" Id="R730961413fff4b21" /></Relationships>
</file>