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8cac787b1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d1114ddae34b4bae"/>
      <w:footerReference xmlns:r="http://schemas.openxmlformats.org/officeDocument/2006/relationships" w:type="default" r:id="Rdf6573c6810e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14ddae34b4bae" /><Relationship Type="http://schemas.openxmlformats.org/officeDocument/2006/relationships/footer" Target="/word/footer1.xml" Id="Rdf6573c6810e43c2" /></Relationships>
</file>