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4cd74572140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KJÆRLIGHETSHJELP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KJÆRLIGHETSHJELP AS</w:t>
      </w:r>
    </w:p>
    <w:sectPr>
      <w:headerReference xmlns:r="http://schemas.openxmlformats.org/officeDocument/2006/relationships" w:type="default" r:id="R18b08fd704e54af8"/>
      <w:footerReference xmlns:r="http://schemas.openxmlformats.org/officeDocument/2006/relationships" w:type="default" r:id="R9e1d1eef8d32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KJÆRLIGHETSHJELP AS   ·   Org.nr 916 897 936   ·   c/o Roy Hildre, Marius Skadsems vei 33A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KJÆRLIGHETSHJELP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08fd704e54af8" /><Relationship Type="http://schemas.openxmlformats.org/officeDocument/2006/relationships/footer" Target="/word/footer1.xml" Id="R9e1d1eef8d324660" /></Relationships>
</file>