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cf62a7970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eb70555ee6be433a"/>
      <w:footerReference xmlns:r="http://schemas.openxmlformats.org/officeDocument/2006/relationships" w:type="default" r:id="R05ec08797f3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0555ee6be433a" /><Relationship Type="http://schemas.openxmlformats.org/officeDocument/2006/relationships/footer" Target="/word/footer1.xml" Id="R05ec08797f3044ce" /></Relationships>
</file>