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5bdacea20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RODQUIST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RODQUIST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ad621e6cb4a09"/>
      <w:footerReference xmlns:r="http://schemas.openxmlformats.org/officeDocument/2006/relationships" w:type="default" r:id="R948d1d677620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ad621e6cb4a09" /><Relationship Type="http://schemas.openxmlformats.org/officeDocument/2006/relationships/footer" Target="/word/footer1.xml" Id="R948d1d6776204eea" /></Relationships>
</file>