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7099d5e55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FLOW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FLOW GROUP AS</w:t>
      </w:r>
    </w:p>
    <w:sectPr>
      <w:headerReference xmlns:r="http://schemas.openxmlformats.org/officeDocument/2006/relationships" w:type="default" r:id="Rfa45a96093d44b0c"/>
      <w:footerReference xmlns:r="http://schemas.openxmlformats.org/officeDocument/2006/relationships" w:type="default" r:id="Rcab1b5b43b52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FLOW GROUP AS   ·   Org.nr 917 095 493   ·   Kirkeveien 137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5a96093d44b0c" /><Relationship Type="http://schemas.openxmlformats.org/officeDocument/2006/relationships/footer" Target="/word/footer1.xml" Id="Rcab1b5b43b52434b" /></Relationships>
</file>