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2fd681788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8f47200d24049"/>
      <w:footerReference xmlns:r="http://schemas.openxmlformats.org/officeDocument/2006/relationships" w:type="default" r:id="R95ba180f55ba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SELDAL HOLDING AS   ·   Org.nr 917 108 064   ·   Espelandveien 273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8f47200d24049" /><Relationship Type="http://schemas.openxmlformats.org/officeDocument/2006/relationships/footer" Target="/word/footer1.xml" Id="R95ba180f55ba4028" /></Relationships>
</file>