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d4f4e9026b40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MOXIE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Vinterbro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Vinterbro,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MOXIE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d500f97d0b4a1f"/>
      <w:footerReference xmlns:r="http://schemas.openxmlformats.org/officeDocument/2006/relationships" w:type="default" r:id="R6d452b66130a4d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MOXIE GROUP AS   ·   Org.nr 917 119 473   ·   c/o Regus, v/Sommerfuglen Media, Kveldroveien 9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MOXIE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d500f97d0b4a1f" /><Relationship Type="http://schemas.openxmlformats.org/officeDocument/2006/relationships/footer" Target="/word/footer1.xml" Id="R6d452b66130a4d30" /></Relationships>
</file>