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8dc61e0814d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ORION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ORION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405484c0274275"/>
      <w:footerReference xmlns:r="http://schemas.openxmlformats.org/officeDocument/2006/relationships" w:type="default" r:id="R7326fc10a959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ORION REVISJON AS   ·   Org.nr 917 209 820   ·   Kiserødveien 67J   ·   3231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ORION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05484c0274275" /><Relationship Type="http://schemas.openxmlformats.org/officeDocument/2006/relationships/footer" Target="/word/footer1.xml" Id="R7326fc10a9594248" /></Relationships>
</file>