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c31ef762748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ALEXANDRA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ALEXANDRA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f7f18d14be49cb"/>
      <w:footerReference xmlns:r="http://schemas.openxmlformats.org/officeDocument/2006/relationships" w:type="default" r:id="R2e051b832358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ALEXANDRA INVEST AS   ·   Org.nr 917 240 396   ·   Plahteskogen 23A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ALEXANDRA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f7f18d14be49cb" /><Relationship Type="http://schemas.openxmlformats.org/officeDocument/2006/relationships/footer" Target="/word/footer1.xml" Id="R2e051b8323584d2a" /></Relationships>
</file>