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4149c57f9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BMH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BYGG AS</w:t>
      </w:r>
    </w:p>
    <w:sectPr>
      <w:headerReference xmlns:r="http://schemas.openxmlformats.org/officeDocument/2006/relationships" w:type="default" r:id="R050a3f93a0cb4afa"/>
      <w:footerReference xmlns:r="http://schemas.openxmlformats.org/officeDocument/2006/relationships" w:type="default" r:id="Rc20198b4527a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BYGG AS   ·   Org.nr 917 262 640   ·   Snippa 4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a3f93a0cb4afa" /><Relationship Type="http://schemas.openxmlformats.org/officeDocument/2006/relationships/footer" Target="/word/footer1.xml" Id="Rc20198b4527a4d98" /></Relationships>
</file>