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5ecd9569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ALNA ELEKTRO AS</w:t>
      </w:r>
    </w:p>
    <w:sectPr>
      <w:headerReference xmlns:r="http://schemas.openxmlformats.org/officeDocument/2006/relationships" w:type="default" r:id="R34fdd1f1b5cc4446"/>
      <w:footerReference xmlns:r="http://schemas.openxmlformats.org/officeDocument/2006/relationships" w:type="default" r:id="R4059a3240957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ALNA ELEKTRO AS   ·   Org.nr 917 290 970   ·   Professor Birkelands vei 26A   ·   1081 OSLO   ·   Tlf. 40 08 80 05   ·   post@alnaelektro.no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ALNA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dd1f1b5cc4446" /><Relationship Type="http://schemas.openxmlformats.org/officeDocument/2006/relationships/footer" Target="/word/footer1.xml" Id="R4059a32409574d2f" /></Relationships>
</file>