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57cbd2929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LOSJEPLASSEN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LOSJEPLASSEN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de2a409dc4407"/>
      <w:footerReference xmlns:r="http://schemas.openxmlformats.org/officeDocument/2006/relationships" w:type="default" r:id="R0ca7d61da584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LOSJEPLASSEN II AS   ·   Org.nr 917 299 455   ·   Bjørnstjerne Bjørnsons gate 110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LOSJEPLASSEN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e2a409dc4407" /><Relationship Type="http://schemas.openxmlformats.org/officeDocument/2006/relationships/footer" Target="/word/footer1.xml" Id="R0ca7d61da58444ad" /></Relationships>
</file>