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4c65d3340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KVITÅVATN TOMTESERVICE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KVITÅVATN TOMTESERVICE AS</w:t>
      </w:r>
    </w:p>
    <w:sectPr>
      <w:headerReference xmlns:r="http://schemas.openxmlformats.org/officeDocument/2006/relationships" w:type="default" r:id="R6c4103386c3249df"/>
      <w:footerReference xmlns:r="http://schemas.openxmlformats.org/officeDocument/2006/relationships" w:type="default" r:id="R986ab37867fc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KVITÅVATN TOMTESERVICE AS   ·   Org.nr 917 314 454   ·   Vestfjorddalsgata 6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KVITÅVATN TOMTESERVICE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103386c3249df" /><Relationship Type="http://schemas.openxmlformats.org/officeDocument/2006/relationships/footer" Target="/word/footer1.xml" Id="R986ab37867fc4167" /></Relationships>
</file>