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198be2d0c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5a025d61d8d7474a"/>
      <w:footerReference xmlns:r="http://schemas.openxmlformats.org/officeDocument/2006/relationships" w:type="default" r:id="R4fc51c5ee3e2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5d61d8d7474a" /><Relationship Type="http://schemas.openxmlformats.org/officeDocument/2006/relationships/footer" Target="/word/footer1.xml" Id="R4fc51c5ee3e24185" /></Relationships>
</file>