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155a0fcaf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BJØRNSTAD PROSJEKTERING AS</w:t>
      </w:r>
    </w:p>
    <w:sectPr>
      <w:headerReference xmlns:r="http://schemas.openxmlformats.org/officeDocument/2006/relationships" w:type="default" r:id="R7cbbc569f9964135"/>
      <w:footerReference xmlns:r="http://schemas.openxmlformats.org/officeDocument/2006/relationships" w:type="default" r:id="R1febc2e6b985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BJØRNSTAD PROSJEKTERING AS   ·   Org.nr 917 400 768   ·   St. Olavs gate 5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BJØRNSTAD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bc569f9964135" /><Relationship Type="http://schemas.openxmlformats.org/officeDocument/2006/relationships/footer" Target="/word/footer1.xml" Id="R1febc2e6b98546ca" /></Relationships>
</file>