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da4b16e8e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5eb173b204c79"/>
      <w:footerReference xmlns:r="http://schemas.openxmlformats.org/officeDocument/2006/relationships" w:type="default" r:id="Redf2849eaab1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5eb173b204c79" /><Relationship Type="http://schemas.openxmlformats.org/officeDocument/2006/relationships/footer" Target="/word/footer1.xml" Id="Redf2849eaab146bf" /></Relationships>
</file>