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c29a8fcdd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25c14dc618b64c8e"/>
      <w:footerReference xmlns:r="http://schemas.openxmlformats.org/officeDocument/2006/relationships" w:type="default" r:id="Rf207e2b7599a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4dc618b64c8e" /><Relationship Type="http://schemas.openxmlformats.org/officeDocument/2006/relationships/footer" Target="/word/footer1.xml" Id="Rf207e2b7599a46d4" /></Relationships>
</file>