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720b3aeb1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RESSURS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8a6a453f49da4c30"/>
      <w:footerReference xmlns:r="http://schemas.openxmlformats.org/officeDocument/2006/relationships" w:type="default" r:id="R90cfe7e4d9fe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a453f49da4c30" /><Relationship Type="http://schemas.openxmlformats.org/officeDocument/2006/relationships/footer" Target="/word/footer1.xml" Id="R90cfe7e4d9fe418b" /></Relationships>
</file>