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7be0a97bf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60ab072ad47d8"/>
      <w:footerReference xmlns:r="http://schemas.openxmlformats.org/officeDocument/2006/relationships" w:type="default" r:id="R7f8d4739b2de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MA-REGNSKAP AS   ·   Org.nr 917 457 158   ·   Fastings vei 24   ·   1726 SARPSBORG   ·   marius@jojoregnskap.no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60ab072ad47d8" /><Relationship Type="http://schemas.openxmlformats.org/officeDocument/2006/relationships/footer" Target="/word/footer1.xml" Id="R7f8d4739b2de49d0" /></Relationships>
</file>