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f41e987543483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Sarpsborg,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MA-REGNSKAP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MA-REGNSKAP AS</w:t>
      </w:r>
    </w:p>
    <w:sectPr>
      <w:headerReference xmlns:r="http://schemas.openxmlformats.org/officeDocument/2006/relationships" w:type="default" r:id="R7cfd320fdd5f482c"/>
      <w:footerReference xmlns:r="http://schemas.openxmlformats.org/officeDocument/2006/relationships" w:type="default" r:id="Rca659021a24b43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MA-REGNSKAP AS   ·   Org.nr 917 457 158   ·   Fastings vei 24   ·   1726 SARPSBORG   ·   marius@jojoregnskap.no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MA-REGNSKAP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fd320fdd5f482c" /><Relationship Type="http://schemas.openxmlformats.org/officeDocument/2006/relationships/footer" Target="/word/footer1.xml" Id="Rca659021a24b43fe" /></Relationships>
</file>