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48c2bc58e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628b665ce494f"/>
      <w:footerReference xmlns:r="http://schemas.openxmlformats.org/officeDocument/2006/relationships" w:type="default" r:id="Rca7ae00c4d10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628b665ce494f" /><Relationship Type="http://schemas.openxmlformats.org/officeDocument/2006/relationships/footer" Target="/word/footer1.xml" Id="Rca7ae00c4d10460e" /></Relationships>
</file>