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82ad27465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LINKO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LINKO INVEST AS</w:t>
      </w:r>
    </w:p>
    <w:sectPr>
      <w:headerReference xmlns:r="http://schemas.openxmlformats.org/officeDocument/2006/relationships" w:type="default" r:id="R588708b900114284"/>
      <w:footerReference xmlns:r="http://schemas.openxmlformats.org/officeDocument/2006/relationships" w:type="default" r:id="Radb3a401ed6e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LINKO INVEST AS   ·   Org.nr 917 512 248   ·   Våleveien 31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708b900114284" /><Relationship Type="http://schemas.openxmlformats.org/officeDocument/2006/relationships/footer" Target="/word/footer1.xml" Id="Radb3a401ed6e48a3" /></Relationships>
</file>