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05d3c27df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490f104107014b77"/>
      <w:footerReference xmlns:r="http://schemas.openxmlformats.org/officeDocument/2006/relationships" w:type="default" r:id="R264b89a9f376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f104107014b77" /><Relationship Type="http://schemas.openxmlformats.org/officeDocument/2006/relationships/footer" Target="/word/footer1.xml" Id="R264b89a9f3764c60" /></Relationships>
</file>