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add74b361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PAVA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PAVA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8a6aeb0c84778"/>
      <w:footerReference xmlns:r="http://schemas.openxmlformats.org/officeDocument/2006/relationships" w:type="default" r:id="R3d8a7571658b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PAVA BYGG AS   ·   Org.nr 917 622 493   ·   c/o Pål Atle Solheimsnes, Helleveien 209   ·   5039 BERGEN   ·   ¨pavabygg@gmail.com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PAVA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8a6aeb0c84778" /><Relationship Type="http://schemas.openxmlformats.org/officeDocument/2006/relationships/footer" Target="/word/footer1.xml" Id="R3d8a7571658b42b2" /></Relationships>
</file>