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8c0904646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 BYGG AS</w:t>
      </w:r>
    </w:p>
    <w:sectPr>
      <w:headerReference xmlns:r="http://schemas.openxmlformats.org/officeDocument/2006/relationships" w:type="default" r:id="Re71a317ac48249a1"/>
      <w:footerReference xmlns:r="http://schemas.openxmlformats.org/officeDocument/2006/relationships" w:type="default" r:id="R6bd3817554f7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 BYGG AS   ·   Org.nr 917 634 874   ·   Ankenesveien 213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a317ac48249a1" /><Relationship Type="http://schemas.openxmlformats.org/officeDocument/2006/relationships/footer" Target="/word/footer1.xml" Id="R6bd3817554f7406b" /></Relationships>
</file>