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38e820f2f45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2aea3a7932ab4cb7"/>
      <w:footerReference xmlns:r="http://schemas.openxmlformats.org/officeDocument/2006/relationships" w:type="default" r:id="Reca60ddc58bc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a3a7932ab4cb7" /><Relationship Type="http://schemas.openxmlformats.org/officeDocument/2006/relationships/footer" Target="/word/footer1.xml" Id="Reca60ddc58bc42b2" /></Relationships>
</file>