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0dfad2470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RETVEDT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RETVEDT AS</w:t>
      </w:r>
    </w:p>
    <w:sectPr>
      <w:headerReference xmlns:r="http://schemas.openxmlformats.org/officeDocument/2006/relationships" w:type="default" r:id="R1e5a7d6b01ab4aab"/>
      <w:footerReference xmlns:r="http://schemas.openxmlformats.org/officeDocument/2006/relationships" w:type="default" r:id="R127a662ea008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RETVEDT AS   ·   Org.nr 917 722 102   ·   Hadelandsveien 303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a7d6b01ab4aab" /><Relationship Type="http://schemas.openxmlformats.org/officeDocument/2006/relationships/footer" Target="/word/footer1.xml" Id="R127a662ea0084e7e" /></Relationships>
</file>