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5630d9d4c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M3 KRAFT AS</w:t>
      </w:r>
    </w:p>
    <w:sectPr>
      <w:headerReference xmlns:r="http://schemas.openxmlformats.org/officeDocument/2006/relationships" w:type="default" r:id="R16efeee3dcd04f3b"/>
      <w:footerReference xmlns:r="http://schemas.openxmlformats.org/officeDocument/2006/relationships" w:type="default" r:id="Rf8f23844811c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M3 KRAFT AS   ·   Org.nr 917 744 521   ·   c/o Jone Heggheim, Leiv Eiriksons gate 56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M3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feee3dcd04f3b" /><Relationship Type="http://schemas.openxmlformats.org/officeDocument/2006/relationships/footer" Target="/word/footer1.xml" Id="Rf8f23844811c49b9" /></Relationships>
</file>