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d479d01902496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PISCES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24.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PISCES HOLDING AS</w:t>
      </w:r>
    </w:p>
    <w:sectPr>
      <w:headerReference xmlns:r="http://schemas.openxmlformats.org/officeDocument/2006/relationships" w:type="default" r:id="Rfc1b885324f3414f"/>
      <w:footerReference xmlns:r="http://schemas.openxmlformats.org/officeDocument/2006/relationships" w:type="default" r:id="Rd2d7eb21a32f41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PISCES HOLDING AS   ·   Org.nr 917 823 294   ·   c/o Karl-Ove Bjørnstad Eiendom AS, Fjordgata 80B   ·   7010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PISCES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1b885324f3414f" /><Relationship Type="http://schemas.openxmlformats.org/officeDocument/2006/relationships/footer" Target="/word/footer1.xml" Id="Rd2d7eb21a32f411c" /></Relationships>
</file>