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35df081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95353e868b3943f3"/>
      <w:footerReference xmlns:r="http://schemas.openxmlformats.org/officeDocument/2006/relationships" w:type="default" r:id="R48868e1cffe8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53e868b3943f3" /><Relationship Type="http://schemas.openxmlformats.org/officeDocument/2006/relationships/footer" Target="/word/footer1.xml" Id="R48868e1cffe8471a" /></Relationships>
</file>