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20ae0430d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TAURUS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TAURUS EIENDOM HOLDING AS</w:t>
      </w:r>
    </w:p>
    <w:sectPr>
      <w:headerReference xmlns:r="http://schemas.openxmlformats.org/officeDocument/2006/relationships" w:type="default" r:id="R14a3767a661c4f97"/>
      <w:footerReference xmlns:r="http://schemas.openxmlformats.org/officeDocument/2006/relationships" w:type="default" r:id="Rc3b4f40dc057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TAURUS EIENDOM HOLDING AS   ·   Org.nr 917 823 340   ·   c/o Karl-Ove Bjørnstad Eiendom AS, Fjordgata 80A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TAURUS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3767a661c4f97" /><Relationship Type="http://schemas.openxmlformats.org/officeDocument/2006/relationships/footer" Target="/word/footer1.xml" Id="Rc3b4f40dc0574f3c" /></Relationships>
</file>