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6c113a2f44d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ea9eb1c2db4747"/>
      <w:footerReference xmlns:r="http://schemas.openxmlformats.org/officeDocument/2006/relationships" w:type="default" r:id="Rf4ea830e9b08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ARIES HOLDING AS   ·   Org.nr 917 823 472   ·   c/o Karl-Ove Bjørnstad Eiendom AS, Fjordgata 80A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a9eb1c2db4747" /><Relationship Type="http://schemas.openxmlformats.org/officeDocument/2006/relationships/footer" Target="/word/footer1.xml" Id="Rf4ea830e9b084589" /></Relationships>
</file>