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1bfc71e5f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ARIES HOLDING AS</w:t>
      </w:r>
    </w:p>
    <w:sectPr>
      <w:headerReference xmlns:r="http://schemas.openxmlformats.org/officeDocument/2006/relationships" w:type="default" r:id="R8f56325f21a74ad3"/>
      <w:footerReference xmlns:r="http://schemas.openxmlformats.org/officeDocument/2006/relationships" w:type="default" r:id="R9da45cffb810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ARIES HOLDING AS   ·   Org.nr 917 823 472   ·   c/o Karl-Ove Bjørnstad Eiendom AS, Fjordgata 80A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6325f21a74ad3" /><Relationship Type="http://schemas.openxmlformats.org/officeDocument/2006/relationships/footer" Target="/word/footer1.xml" Id="R9da45cffb8104ad5" /></Relationships>
</file>