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11a8cf208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ARIES HOLDING AS</w:t>
      </w:r>
    </w:p>
    <w:sectPr>
      <w:headerReference xmlns:r="http://schemas.openxmlformats.org/officeDocument/2006/relationships" w:type="default" r:id="Rae43d0624973484e"/>
      <w:footerReference xmlns:r="http://schemas.openxmlformats.org/officeDocument/2006/relationships" w:type="default" r:id="R536501a3ee2d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ARIES HOLDING AS   ·   Org.nr 917 823 472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3d0624973484e" /><Relationship Type="http://schemas.openxmlformats.org/officeDocument/2006/relationships/footer" Target="/word/footer1.xml" Id="R536501a3ee2d4f46" /></Relationships>
</file>