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51ef4277f4d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ALTA FJERNVARME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FJERNVARME AS</w:t>
      </w:r>
    </w:p>
    <w:sectPr>
      <w:headerReference xmlns:r="http://schemas.openxmlformats.org/officeDocument/2006/relationships" w:type="default" r:id="Rea4f14ef6db94898"/>
      <w:footerReference xmlns:r="http://schemas.openxmlformats.org/officeDocument/2006/relationships" w:type="default" r:id="Rbec985d7f095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FJERNVARME AS   ·   Org.nr 917 837 740   ·   Markveien 45B   ·   9510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FJERNVARME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4f14ef6db94898" /><Relationship Type="http://schemas.openxmlformats.org/officeDocument/2006/relationships/footer" Target="/word/footer1.xml" Id="Rbec985d7f0954e35" /></Relationships>
</file>