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0e52d65f9443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ALTA FJERNVARME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FJERNVARME AS</w:t>
      </w:r>
    </w:p>
    <w:sectPr>
      <w:headerReference xmlns:r="http://schemas.openxmlformats.org/officeDocument/2006/relationships" w:type="default" r:id="Rf2119542de954443"/>
      <w:footerReference xmlns:r="http://schemas.openxmlformats.org/officeDocument/2006/relationships" w:type="default" r:id="R9b9c81d7fc44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FJERNVARME AS   ·   Org.nr 917 837 740   ·   Markveien 45B   ·   9510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FJERNVARME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19542de954443" /><Relationship Type="http://schemas.openxmlformats.org/officeDocument/2006/relationships/footer" Target="/word/footer1.xml" Id="R9b9c81d7fc444eb2" /></Relationships>
</file>