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e9c35c3984e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TDH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TDH INVEST AS</w:t>
      </w:r>
    </w:p>
    <w:sectPr>
      <w:headerReference xmlns:r="http://schemas.openxmlformats.org/officeDocument/2006/relationships" w:type="default" r:id="R0eff2a5cef4c4484"/>
      <w:footerReference xmlns:r="http://schemas.openxmlformats.org/officeDocument/2006/relationships" w:type="default" r:id="Re8c19b45c51f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TDH INVEST AS   ·   Org.nr 917 838 313   ·   Kvernhusrenen 135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f2a5cef4c4484" /><Relationship Type="http://schemas.openxmlformats.org/officeDocument/2006/relationships/footer" Target="/word/footer1.xml" Id="Re8c19b45c51f442e" /></Relationships>
</file>