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6c0ba933044e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TDH INVEST AS</w:t>
      </w:r>
    </w:p>
    <w:sectPr>
      <w:headerReference xmlns:r="http://schemas.openxmlformats.org/officeDocument/2006/relationships" w:type="default" r:id="R1d9de8a50920442d"/>
      <w:footerReference xmlns:r="http://schemas.openxmlformats.org/officeDocument/2006/relationships" w:type="default" r:id="R72df5c36b2ed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TDH INVEST AS   ·   Org.nr 917 838 313   ·   Kvernhusrenen 135   ·   5208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9de8a50920442d" /><Relationship Type="http://schemas.openxmlformats.org/officeDocument/2006/relationships/footer" Target="/word/footer1.xml" Id="R72df5c36b2ed4526" /></Relationships>
</file>